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635B5" w:rsidRDefault="00173F32">
      <w:pPr>
        <w:ind w:left="-7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hidden="0" allowOverlap="1">
                <wp:simplePos x="0" y="0"/>
                <wp:positionH relativeFrom="margin">
                  <wp:posOffset>4229100</wp:posOffset>
                </wp:positionH>
                <wp:positionV relativeFrom="paragraph">
                  <wp:posOffset>0</wp:posOffset>
                </wp:positionV>
                <wp:extent cx="2032000" cy="12192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31588" y="3175163"/>
                          <a:ext cx="2028825" cy="120967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A635B5" w:rsidRDefault="00A635B5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:rsidR="00A635B5" w:rsidRDefault="00173F32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sz w:val="32"/>
                              </w:rPr>
                              <w:t>Extraction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left:0;text-align:left;margin-left:333pt;margin-top:0;width:160pt;height:96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" o:allowincell="f" filled="f">
                <v:stroke joinstyle="round"/>
                <v:textbox inset="2.53958mm,1.2694mm,2.53958mm,1.2694mm">
                  <w:txbxContent>
                    <w:p w:rsidR="00A635B5" w:rsidRDefault="00A635B5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  <w:p w:rsidR="00A635B5" w:rsidRDefault="00173F32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sz w:val="32"/>
                        </w:rPr>
                        <w:t>Extraction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0" hidden="0" allowOverlap="1">
                <wp:simplePos x="0" y="0"/>
                <wp:positionH relativeFrom="margin">
                  <wp:posOffset>317500</wp:posOffset>
                </wp:positionH>
                <wp:positionV relativeFrom="paragraph">
                  <wp:posOffset>0</wp:posOffset>
                </wp:positionV>
                <wp:extent cx="2044700" cy="1219200"/>
                <wp:effectExtent l="0" t="0" r="0" b="0"/>
                <wp:wrapSquare wrapText="bothSides" distT="45720" distB="45720" distL="114300" distR="114300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26825" y="3170400"/>
                          <a:ext cx="2038349" cy="12191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A635B5" w:rsidRDefault="00173F32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sz w:val="32"/>
                              </w:rPr>
                              <w:t>Suivi de projet</w:t>
                            </w:r>
                          </w:p>
                          <w:p w:rsidR="00A635B5" w:rsidRDefault="00A635B5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:rsidR="00A635B5" w:rsidRDefault="00173F32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sz w:val="32"/>
                              </w:rPr>
                              <w:t>OPEN DATA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3" o:spid="_x0000_s1027" style="position:absolute;left:0;text-align:left;margin-left:25pt;margin-top:0;width:161pt;height:96pt;z-index:-251657216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" o:allowincell="f">
                <v:textbox inset="2.53958mm,1.2694mm,2.53958mm,1.2694mm">
                  <w:txbxContent>
                    <w:p w:rsidR="00A635B5" w:rsidRDefault="00173F32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sz w:val="32"/>
                        </w:rPr>
                        <w:t>Suivi de projet</w:t>
                      </w:r>
                    </w:p>
                    <w:p w:rsidR="00A635B5" w:rsidRDefault="00A635B5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  <w:p w:rsidR="00A635B5" w:rsidRDefault="00173F32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sz w:val="32"/>
                        </w:rPr>
                        <w:t>OPEN DATA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noProof/>
        </w:rPr>
        <w:drawing>
          <wp:anchor distT="45720" distB="45720" distL="114300" distR="114300" simplePos="0" relativeHeight="251660288" behindDoc="0" locked="0" layoutInCell="0" hidden="0" allowOverlap="1">
            <wp:simplePos x="0" y="0"/>
            <wp:positionH relativeFrom="margin">
              <wp:posOffset>2571750</wp:posOffset>
            </wp:positionH>
            <wp:positionV relativeFrom="paragraph">
              <wp:posOffset>9525</wp:posOffset>
            </wp:positionV>
            <wp:extent cx="1457325" cy="1209675"/>
            <wp:effectExtent l="0" t="0" r="0" b="0"/>
            <wp:wrapSquare wrapText="bothSides" distT="45720" distB="45720" distL="114300" distR="11430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209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635B5" w:rsidRDefault="00A635B5">
      <w:pPr>
        <w:ind w:left="-709"/>
      </w:pPr>
    </w:p>
    <w:p w:rsidR="00A635B5" w:rsidRDefault="00A635B5">
      <w:pPr>
        <w:ind w:left="-709"/>
      </w:pPr>
    </w:p>
    <w:p w:rsidR="00A635B5" w:rsidRDefault="00A635B5">
      <w:pPr>
        <w:ind w:left="-709"/>
      </w:pPr>
    </w:p>
    <w:p w:rsidR="00A635B5" w:rsidRDefault="00A635B5">
      <w:pPr>
        <w:ind w:left="-709"/>
      </w:pPr>
    </w:p>
    <w:tbl>
      <w:tblPr>
        <w:tblStyle w:val="a"/>
        <w:tblW w:w="9255" w:type="dxa"/>
        <w:tblInd w:w="6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95"/>
        <w:gridCol w:w="360"/>
        <w:gridCol w:w="2835"/>
        <w:gridCol w:w="360"/>
        <w:gridCol w:w="3105"/>
      </w:tblGrid>
      <w:tr w:rsidR="00A635B5">
        <w:tc>
          <w:tcPr>
            <w:tcW w:w="2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5B5" w:rsidRDefault="00173F32">
            <w:pPr>
              <w:widowControl w:val="0"/>
              <w:spacing w:after="0"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Rédacteur : JP.ORIGLIA</w:t>
            </w:r>
          </w:p>
        </w:tc>
        <w:tc>
          <w:tcPr>
            <w:tcW w:w="360" w:type="dxa"/>
            <w:tcBorders>
              <w:top w:val="single" w:sz="8" w:space="0" w:color="F3F3F3"/>
              <w:bottom w:val="single" w:sz="8" w:space="0" w:color="F3F3F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5B5" w:rsidRDefault="00A635B5">
            <w:pPr>
              <w:widowControl w:val="0"/>
              <w:spacing w:after="0" w:line="240" w:lineRule="auto"/>
              <w:contextualSpacing w:val="0"/>
            </w:pP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5B5" w:rsidRDefault="00A635B5">
            <w:pPr>
              <w:widowControl w:val="0"/>
              <w:spacing w:after="0" w:line="240" w:lineRule="auto"/>
              <w:contextualSpacing w:val="0"/>
            </w:pPr>
          </w:p>
        </w:tc>
        <w:tc>
          <w:tcPr>
            <w:tcW w:w="360" w:type="dxa"/>
            <w:tcBorders>
              <w:top w:val="single" w:sz="8" w:space="0" w:color="F3F3F3"/>
              <w:bottom w:val="single" w:sz="8" w:space="0" w:color="F3F3F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5B5" w:rsidRDefault="00A635B5">
            <w:pPr>
              <w:widowControl w:val="0"/>
              <w:spacing w:after="0" w:line="240" w:lineRule="auto"/>
              <w:contextualSpacing w:val="0"/>
            </w:pPr>
          </w:p>
        </w:tc>
        <w:tc>
          <w:tcPr>
            <w:tcW w:w="31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35B5" w:rsidRDefault="00173F32" w:rsidP="00B83C07">
            <w:pPr>
              <w:widowControl w:val="0"/>
              <w:spacing w:after="0"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Date : </w:t>
            </w:r>
            <w:r w:rsidR="00B83C0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jui</w:t>
            </w:r>
            <w:r w:rsidR="00B83C07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="00A93653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="00B83C07">
              <w:rPr>
                <w:rFonts w:ascii="Times New Roman" w:eastAsia="Times New Roman" w:hAnsi="Times New Roman" w:cs="Times New Roman"/>
                <w:sz w:val="20"/>
                <w:szCs w:val="20"/>
              </w:rPr>
              <w:t>et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2016</w:t>
            </w:r>
          </w:p>
        </w:tc>
      </w:tr>
    </w:tbl>
    <w:p w:rsidR="00A635B5" w:rsidRDefault="00A635B5">
      <w:pPr>
        <w:ind w:left="-709"/>
      </w:pPr>
    </w:p>
    <w:p w:rsidR="00A635B5" w:rsidRDefault="00173F32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Nombre total d’abonnés en service par commune </w:t>
      </w:r>
    </w:p>
    <w:p w:rsidR="00A635B5" w:rsidRDefault="00A635B5">
      <w:pPr>
        <w:spacing w:after="0" w:line="240" w:lineRule="auto"/>
        <w:jc w:val="center"/>
      </w:pPr>
    </w:p>
    <w:p w:rsidR="00A635B5" w:rsidRDefault="00173F32">
      <w:pPr>
        <w:tabs>
          <w:tab w:val="right" w:pos="9639"/>
        </w:tabs>
        <w:spacing w:before="120" w:after="120" w:line="240" w:lineRule="auto"/>
      </w:pPr>
      <w:r>
        <w:rPr>
          <w:rFonts w:ascii="Times New Roman" w:eastAsia="Times New Roman" w:hAnsi="Times New Roman" w:cs="Times New Roman"/>
          <w:b/>
          <w:smallCaps/>
          <w:sz w:val="20"/>
          <w:szCs w:val="20"/>
          <w:u w:val="single"/>
        </w:rPr>
        <w:t>NOM DU FICHIER</w:t>
      </w:r>
      <w:bookmarkStart w:id="0" w:name="_GoBack"/>
      <w:bookmarkEnd w:id="0"/>
    </w:p>
    <w:p w:rsidR="00A635B5" w:rsidRDefault="00A635B5">
      <w:pPr>
        <w:spacing w:after="0" w:line="240" w:lineRule="auto"/>
        <w:jc w:val="both"/>
      </w:pPr>
    </w:p>
    <w:p w:rsidR="00A635B5" w:rsidRPr="007237A0" w:rsidRDefault="00A93653">
      <w:pPr>
        <w:spacing w:after="0" w:line="240" w:lineRule="auto"/>
        <w:jc w:val="both"/>
        <w:rPr>
          <w:color w:val="auto"/>
        </w:rPr>
      </w:pPr>
      <w:bookmarkStart w:id="1" w:name="h.gjdgxs" w:colFirst="0" w:colLast="0"/>
      <w:bookmarkEnd w:id="1"/>
      <w:r w:rsidRPr="007237A0">
        <w:rPr>
          <w:rFonts w:ascii="Times New Roman" w:eastAsia="Times New Roman" w:hAnsi="Times New Roman" w:cs="Times New Roman"/>
          <w:color w:val="auto"/>
          <w:sz w:val="20"/>
          <w:szCs w:val="20"/>
        </w:rPr>
        <w:t>il</w:t>
      </w:r>
      <w:r w:rsidR="00B83C07" w:rsidRPr="007237A0">
        <w:rPr>
          <w:rFonts w:ascii="Times New Roman" w:eastAsia="Times New Roman" w:hAnsi="Times New Roman" w:cs="Times New Roman"/>
          <w:color w:val="auto"/>
          <w:sz w:val="20"/>
          <w:szCs w:val="20"/>
        </w:rPr>
        <w:t>eo_abonne_commune</w:t>
      </w:r>
      <w:r w:rsidR="00173F32" w:rsidRPr="007237A0">
        <w:rPr>
          <w:rFonts w:ascii="Times New Roman" w:eastAsia="Times New Roman" w:hAnsi="Times New Roman" w:cs="Times New Roman"/>
          <w:color w:val="auto"/>
          <w:sz w:val="20"/>
          <w:szCs w:val="20"/>
        </w:rPr>
        <w:t>.csv</w:t>
      </w:r>
    </w:p>
    <w:p w:rsidR="00A635B5" w:rsidRDefault="00A635B5">
      <w:pPr>
        <w:spacing w:after="0" w:line="240" w:lineRule="auto"/>
        <w:jc w:val="both"/>
      </w:pPr>
    </w:p>
    <w:p w:rsidR="00A635B5" w:rsidRDefault="00173F32">
      <w:pPr>
        <w:tabs>
          <w:tab w:val="right" w:pos="9639"/>
        </w:tabs>
        <w:spacing w:before="120" w:after="120" w:line="240" w:lineRule="auto"/>
      </w:pPr>
      <w:r>
        <w:rPr>
          <w:rFonts w:ascii="Times New Roman" w:eastAsia="Times New Roman" w:hAnsi="Times New Roman" w:cs="Times New Roman"/>
          <w:b/>
          <w:smallCaps/>
          <w:sz w:val="20"/>
          <w:szCs w:val="20"/>
          <w:u w:val="single"/>
        </w:rPr>
        <w:t>REGLE D’EXTRACTION</w:t>
      </w:r>
    </w:p>
    <w:p w:rsidR="00A635B5" w:rsidRDefault="00A635B5">
      <w:pPr>
        <w:spacing w:after="0" w:line="240" w:lineRule="auto"/>
        <w:jc w:val="both"/>
      </w:pPr>
    </w:p>
    <w:p w:rsidR="00A635B5" w:rsidRDefault="00173F32">
      <w:pPr>
        <w:spacing w:after="0" w:line="240" w:lineRule="auto"/>
        <w:jc w:val="both"/>
      </w:pPr>
      <w:bookmarkStart w:id="2" w:name="h.23o3f1w0qbu5" w:colFirst="0" w:colLast="0"/>
      <w:bookmarkEnd w:id="2"/>
      <w:r>
        <w:rPr>
          <w:rFonts w:ascii="Times New Roman" w:eastAsia="Times New Roman" w:hAnsi="Times New Roman" w:cs="Times New Roman"/>
          <w:sz w:val="20"/>
          <w:szCs w:val="20"/>
        </w:rPr>
        <w:t>Nombre total d’abonnés en service par commune à fin de mois</w:t>
      </w:r>
    </w:p>
    <w:p w:rsidR="00A635B5" w:rsidRDefault="00A635B5">
      <w:pPr>
        <w:spacing w:after="0" w:line="240" w:lineRule="auto"/>
        <w:jc w:val="both"/>
      </w:pPr>
      <w:bookmarkStart w:id="3" w:name="h.byanhrvefg1h" w:colFirst="0" w:colLast="0"/>
      <w:bookmarkEnd w:id="3"/>
    </w:p>
    <w:p w:rsidR="00A635B5" w:rsidRDefault="00173F32">
      <w:pPr>
        <w:tabs>
          <w:tab w:val="right" w:pos="9639"/>
        </w:tabs>
        <w:spacing w:before="120" w:after="120" w:line="240" w:lineRule="auto"/>
      </w:pPr>
      <w:r>
        <w:rPr>
          <w:rFonts w:ascii="Times New Roman" w:eastAsia="Times New Roman" w:hAnsi="Times New Roman" w:cs="Times New Roman"/>
          <w:b/>
          <w:smallCaps/>
          <w:sz w:val="20"/>
          <w:szCs w:val="20"/>
          <w:u w:val="single"/>
        </w:rPr>
        <w:t>PERIODICITE</w:t>
      </w:r>
    </w:p>
    <w:p w:rsidR="00A635B5" w:rsidRDefault="00A635B5">
      <w:pPr>
        <w:spacing w:after="0" w:line="240" w:lineRule="auto"/>
        <w:jc w:val="both"/>
      </w:pPr>
    </w:p>
    <w:p w:rsidR="00A635B5" w:rsidRDefault="00173F32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>Mensuelle</w:t>
      </w:r>
    </w:p>
    <w:p w:rsidR="00A635B5" w:rsidRDefault="00A635B5">
      <w:pPr>
        <w:spacing w:after="0" w:line="240" w:lineRule="auto"/>
        <w:jc w:val="both"/>
      </w:pPr>
      <w:bookmarkStart w:id="4" w:name="h.30j0zll" w:colFirst="0" w:colLast="0"/>
      <w:bookmarkEnd w:id="4"/>
    </w:p>
    <w:p w:rsidR="00A635B5" w:rsidRDefault="00173F32">
      <w:pPr>
        <w:tabs>
          <w:tab w:val="right" w:pos="9639"/>
        </w:tabs>
        <w:spacing w:before="120" w:after="120" w:line="240" w:lineRule="auto"/>
      </w:pPr>
      <w:r>
        <w:rPr>
          <w:rFonts w:ascii="Times New Roman" w:eastAsia="Times New Roman" w:hAnsi="Times New Roman" w:cs="Times New Roman"/>
          <w:b/>
          <w:smallCaps/>
          <w:sz w:val="20"/>
          <w:szCs w:val="20"/>
          <w:u w:val="single"/>
        </w:rPr>
        <w:t>DESCRIPTIF DU FICHIER</w:t>
      </w:r>
    </w:p>
    <w:p w:rsidR="00A635B5" w:rsidRDefault="00A635B5">
      <w:pPr>
        <w:ind w:left="-709"/>
      </w:pPr>
    </w:p>
    <w:tbl>
      <w:tblPr>
        <w:tblStyle w:val="a0"/>
        <w:tblW w:w="1087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54"/>
        <w:gridCol w:w="2919"/>
        <w:gridCol w:w="4253"/>
        <w:gridCol w:w="2551"/>
      </w:tblGrid>
      <w:tr w:rsidR="00A635B5" w:rsidTr="00B83C07">
        <w:trPr>
          <w:jc w:val="center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5B5" w:rsidRDefault="00173F32">
            <w:r>
              <w:rPr>
                <w:sz w:val="20"/>
                <w:szCs w:val="20"/>
              </w:rPr>
              <w:t>Colonne</w:t>
            </w:r>
          </w:p>
          <w:p w:rsidR="00A635B5" w:rsidRDefault="00A635B5"/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5B5" w:rsidRDefault="00173F32">
            <w:r>
              <w:rPr>
                <w:sz w:val="20"/>
                <w:szCs w:val="20"/>
              </w:rPr>
              <w:t>Nom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5B5" w:rsidRDefault="0065028B" w:rsidP="0065028B">
            <w:r>
              <w:rPr>
                <w:sz w:val="20"/>
                <w:szCs w:val="20"/>
              </w:rPr>
              <w:t>Descriptif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5B5" w:rsidRDefault="00173F32">
            <w:r>
              <w:rPr>
                <w:sz w:val="20"/>
                <w:szCs w:val="20"/>
              </w:rPr>
              <w:t>Format</w:t>
            </w:r>
          </w:p>
        </w:tc>
      </w:tr>
      <w:tr w:rsidR="0065028B" w:rsidTr="00C158A3">
        <w:trPr>
          <w:jc w:val="center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8B" w:rsidRDefault="0065028B" w:rsidP="006502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Colonne 1</w:t>
            </w:r>
          </w:p>
          <w:p w:rsidR="0065028B" w:rsidRDefault="0065028B" w:rsidP="0065028B">
            <w:pPr>
              <w:rPr>
                <w:sz w:val="20"/>
                <w:szCs w:val="20"/>
              </w:rPr>
            </w:pP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8B" w:rsidRDefault="0065028B" w:rsidP="00C158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de mise à jour de la donnée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8B" w:rsidRDefault="0065028B" w:rsidP="00C158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de mise à jour de la donnée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8B" w:rsidRDefault="0065028B" w:rsidP="00C158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Format date (JJ/MM/AAAA)</w:t>
            </w:r>
          </w:p>
        </w:tc>
      </w:tr>
      <w:tr w:rsidR="00A635B5" w:rsidTr="00B83C07">
        <w:trPr>
          <w:jc w:val="center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5B5" w:rsidRDefault="0065028B">
            <w:r>
              <w:rPr>
                <w:sz w:val="20"/>
                <w:szCs w:val="20"/>
              </w:rPr>
              <w:t>Colonne 2</w:t>
            </w:r>
            <w:r w:rsidR="00173F32">
              <w:rPr>
                <w:sz w:val="20"/>
                <w:szCs w:val="20"/>
              </w:rPr>
              <w:t xml:space="preserve"> </w:t>
            </w:r>
          </w:p>
          <w:p w:rsidR="00A635B5" w:rsidRDefault="00A635B5"/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5B5" w:rsidRDefault="00173F32">
            <w:r>
              <w:rPr>
                <w:sz w:val="20"/>
                <w:szCs w:val="20"/>
              </w:rPr>
              <w:t>Commune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5B5" w:rsidRDefault="00173F32">
            <w:r>
              <w:rPr>
                <w:sz w:val="20"/>
                <w:szCs w:val="20"/>
              </w:rPr>
              <w:t>Nom de la commune du point de desserte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5B5" w:rsidRDefault="00173F32">
            <w:r>
              <w:rPr>
                <w:sz w:val="20"/>
                <w:szCs w:val="20"/>
              </w:rPr>
              <w:t>Format texte</w:t>
            </w:r>
          </w:p>
        </w:tc>
      </w:tr>
      <w:tr w:rsidR="00A635B5" w:rsidTr="00B83C07">
        <w:trPr>
          <w:jc w:val="center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5B5" w:rsidRDefault="00B83C07">
            <w:r>
              <w:rPr>
                <w:sz w:val="20"/>
                <w:szCs w:val="20"/>
              </w:rPr>
              <w:t>Colonne 3</w:t>
            </w:r>
            <w:r w:rsidR="00173F32">
              <w:rPr>
                <w:sz w:val="20"/>
                <w:szCs w:val="20"/>
              </w:rPr>
              <w:t xml:space="preserve"> </w:t>
            </w:r>
          </w:p>
          <w:p w:rsidR="00A635B5" w:rsidRDefault="00A635B5"/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5B5" w:rsidRDefault="00173F32">
            <w:r>
              <w:rPr>
                <w:sz w:val="20"/>
                <w:szCs w:val="20"/>
              </w:rPr>
              <w:t>Code Postal Commune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5B5" w:rsidRDefault="00173F32">
            <w:r>
              <w:rPr>
                <w:sz w:val="20"/>
                <w:szCs w:val="20"/>
              </w:rPr>
              <w:t>Code postal de la commune du point de desserte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5B5" w:rsidRDefault="00173F32">
            <w:r>
              <w:rPr>
                <w:sz w:val="20"/>
                <w:szCs w:val="20"/>
              </w:rPr>
              <w:t xml:space="preserve">Format </w:t>
            </w:r>
            <w:r w:rsidR="00B83C07">
              <w:rPr>
                <w:sz w:val="20"/>
                <w:szCs w:val="20"/>
              </w:rPr>
              <w:t xml:space="preserve">entier </w:t>
            </w:r>
            <w:r>
              <w:rPr>
                <w:sz w:val="20"/>
                <w:szCs w:val="20"/>
              </w:rPr>
              <w:t>numérique</w:t>
            </w:r>
          </w:p>
        </w:tc>
      </w:tr>
      <w:tr w:rsidR="00B83C07" w:rsidTr="00B83C07">
        <w:trPr>
          <w:jc w:val="center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C07" w:rsidRDefault="00B83C07" w:rsidP="00B83C07">
            <w:r>
              <w:rPr>
                <w:sz w:val="20"/>
                <w:szCs w:val="20"/>
              </w:rPr>
              <w:t xml:space="preserve">Colonne 4 </w:t>
            </w:r>
          </w:p>
          <w:p w:rsidR="00B83C07" w:rsidRDefault="00B83C07" w:rsidP="00B83C07"/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C07" w:rsidRDefault="00B83C07" w:rsidP="00B83C07">
            <w:r>
              <w:rPr>
                <w:sz w:val="20"/>
                <w:szCs w:val="20"/>
              </w:rPr>
              <w:t>Code Insee Commune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C07" w:rsidRDefault="00B83C07" w:rsidP="00B83C07">
            <w:r>
              <w:rPr>
                <w:sz w:val="20"/>
                <w:szCs w:val="20"/>
              </w:rPr>
              <w:t>Code Insee de la commune du point de desserte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C07" w:rsidRDefault="00B83C07" w:rsidP="00B83C07">
            <w:r>
              <w:rPr>
                <w:sz w:val="20"/>
                <w:szCs w:val="20"/>
              </w:rPr>
              <w:t>Format entier numérique</w:t>
            </w:r>
          </w:p>
        </w:tc>
      </w:tr>
      <w:tr w:rsidR="00B83C07" w:rsidTr="00B83C07">
        <w:trPr>
          <w:jc w:val="center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C07" w:rsidRDefault="00B83C07" w:rsidP="00B83C07">
            <w:r>
              <w:rPr>
                <w:sz w:val="20"/>
                <w:szCs w:val="20"/>
              </w:rPr>
              <w:t xml:space="preserve">Colonne 5 </w:t>
            </w:r>
          </w:p>
          <w:p w:rsidR="00B83C07" w:rsidRDefault="00B83C07" w:rsidP="00B83C07"/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C07" w:rsidRDefault="00B83C07" w:rsidP="00B83C07">
            <w:r>
              <w:rPr>
                <w:sz w:val="20"/>
                <w:szCs w:val="20"/>
              </w:rPr>
              <w:t>Nombre d’Abonnés</w:t>
            </w:r>
          </w:p>
          <w:p w:rsidR="00B83C07" w:rsidRDefault="00B83C07" w:rsidP="00B83C07"/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C07" w:rsidRDefault="00B83C07" w:rsidP="00B83C07">
            <w:r>
              <w:rPr>
                <w:sz w:val="20"/>
                <w:szCs w:val="20"/>
              </w:rPr>
              <w:t>Nombre d’abonnés  en service</w:t>
            </w:r>
          </w:p>
          <w:p w:rsidR="00B83C07" w:rsidRDefault="00B83C07" w:rsidP="00B83C07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C07" w:rsidRDefault="00B83C07" w:rsidP="00B83C07">
            <w:r>
              <w:rPr>
                <w:sz w:val="20"/>
                <w:szCs w:val="20"/>
              </w:rPr>
              <w:t>Format entier numérique</w:t>
            </w:r>
          </w:p>
        </w:tc>
      </w:tr>
    </w:tbl>
    <w:p w:rsidR="00A635B5" w:rsidRDefault="00A635B5">
      <w:pPr>
        <w:ind w:left="-709"/>
        <w:jc w:val="center"/>
      </w:pPr>
    </w:p>
    <w:p w:rsidR="00A635B5" w:rsidRDefault="00173F32">
      <w:pPr>
        <w:tabs>
          <w:tab w:val="right" w:pos="9639"/>
        </w:tabs>
        <w:spacing w:before="120" w:after="120" w:line="240" w:lineRule="auto"/>
      </w:pPr>
      <w:r>
        <w:rPr>
          <w:rFonts w:ascii="Times New Roman" w:eastAsia="Times New Roman" w:hAnsi="Times New Roman" w:cs="Times New Roman"/>
          <w:b/>
          <w:smallCaps/>
          <w:sz w:val="20"/>
          <w:szCs w:val="20"/>
          <w:u w:val="single"/>
        </w:rPr>
        <w:t>DEFINITIONS COMPLEMENTAIRES</w:t>
      </w:r>
    </w:p>
    <w:p w:rsidR="00A635B5" w:rsidRDefault="00A635B5">
      <w:pPr>
        <w:tabs>
          <w:tab w:val="right" w:pos="9639"/>
        </w:tabs>
        <w:spacing w:before="120" w:after="120" w:line="240" w:lineRule="auto"/>
      </w:pPr>
    </w:p>
    <w:p w:rsidR="00A635B5" w:rsidRDefault="00173F32">
      <w:pPr>
        <w:spacing w:line="240" w:lineRule="auto"/>
        <w:ind w:left="-15" w:right="-150"/>
      </w:pPr>
      <w:r>
        <w:rPr>
          <w:rFonts w:ascii="Times New Roman" w:eastAsia="Times New Roman" w:hAnsi="Times New Roman" w:cs="Times New Roman"/>
          <w:sz w:val="20"/>
          <w:szCs w:val="20"/>
        </w:rPr>
        <w:t>Abonnés en service : Abonnés facturables ayant un branchement ouvert ou fermé.</w:t>
      </w:r>
    </w:p>
    <w:p w:rsidR="00A635B5" w:rsidRDefault="00173F32">
      <w:pPr>
        <w:spacing w:line="240" w:lineRule="auto"/>
        <w:ind w:left="-15"/>
      </w:pPr>
      <w:r>
        <w:rPr>
          <w:rFonts w:ascii="Times New Roman" w:eastAsia="Times New Roman" w:hAnsi="Times New Roman" w:cs="Times New Roman"/>
          <w:sz w:val="20"/>
          <w:szCs w:val="20"/>
        </w:rPr>
        <w:t>Colonne 1 : La commune “BORNE DE PUISAGE” regroupe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les abonnés munis d’un badge monétique pour l’utilisation d’appareils de distribution d’eau répartis sur toutes les communes du périmètre de la Métropole Européenne de Lille. </w:t>
      </w:r>
    </w:p>
    <w:p w:rsidR="00A635B5" w:rsidRDefault="00173F32">
      <w:pPr>
        <w:spacing w:line="240" w:lineRule="auto"/>
        <w:ind w:left="-15" w:right="-150"/>
      </w:pPr>
      <w:r>
        <w:rPr>
          <w:rFonts w:ascii="Times New Roman" w:eastAsia="Times New Roman" w:hAnsi="Times New Roman" w:cs="Times New Roman"/>
          <w:sz w:val="20"/>
          <w:szCs w:val="20"/>
        </w:rPr>
        <w:t>Colonne 2 : Le code postal 59998 est un code fictif correspondant à la commune “BORNE DE PUISAGE” (voir ci-dessus).</w:t>
      </w:r>
    </w:p>
    <w:sectPr w:rsidR="00A635B5">
      <w:footerReference w:type="default" r:id="rId7"/>
      <w:pgSz w:w="11906" w:h="16838"/>
      <w:pgMar w:top="720" w:right="720" w:bottom="566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D64" w:rsidRDefault="00A33D64">
      <w:pPr>
        <w:spacing w:after="0" w:line="240" w:lineRule="auto"/>
      </w:pPr>
      <w:r>
        <w:separator/>
      </w:r>
    </w:p>
  </w:endnote>
  <w:endnote w:type="continuationSeparator" w:id="0">
    <w:p w:rsidR="00A33D64" w:rsidRDefault="00A33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5B5" w:rsidRDefault="00A635B5">
    <w:pPr>
      <w:tabs>
        <w:tab w:val="center" w:pos="4536"/>
        <w:tab w:val="right" w:pos="9072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D64" w:rsidRDefault="00A33D64">
      <w:pPr>
        <w:spacing w:after="0" w:line="240" w:lineRule="auto"/>
      </w:pPr>
      <w:r>
        <w:separator/>
      </w:r>
    </w:p>
  </w:footnote>
  <w:footnote w:type="continuationSeparator" w:id="0">
    <w:p w:rsidR="00A33D64" w:rsidRDefault="00A33D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635B5"/>
    <w:rsid w:val="00173F32"/>
    <w:rsid w:val="0065028B"/>
    <w:rsid w:val="007237A0"/>
    <w:rsid w:val="00A33D64"/>
    <w:rsid w:val="00A635B5"/>
    <w:rsid w:val="00A93653"/>
    <w:rsid w:val="00B83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0E09A2-89BF-4DF4-BC15-5D10B74D0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32"/>
    </w:rPr>
  </w:style>
  <w:style w:type="paragraph" w:styleId="Titre2">
    <w:name w:val="heading 2"/>
    <w:basedOn w:val="Normal"/>
    <w:next w:val="Normal"/>
    <w:pPr>
      <w:keepNext/>
      <w:keepLines/>
      <w:spacing w:after="0" w:line="240" w:lineRule="auto"/>
      <w:ind w:right="2835"/>
      <w:outlineLvl w:val="1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188</Words>
  <Characters>1039</Characters>
  <Application>Microsoft Office Word</Application>
  <DocSecurity>0</DocSecurity>
  <Lines>8</Lines>
  <Paragraphs>2</Paragraphs>
  <ScaleCrop>false</ScaleCrop>
  <Company>VEOLIA</Company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ORIGLIA Jean-Pierre</cp:lastModifiedBy>
  <cp:revision>5</cp:revision>
  <dcterms:created xsi:type="dcterms:W3CDTF">2016-07-07T13:09:00Z</dcterms:created>
  <dcterms:modified xsi:type="dcterms:W3CDTF">2016-07-07T17:08:00Z</dcterms:modified>
</cp:coreProperties>
</file>